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77" w:rsidRDefault="00B26259">
      <w:r>
        <w:rPr>
          <w:rFonts w:hint="eastAsia"/>
        </w:rPr>
        <w:t>타천사 광마의 신벌검 마르요크</w:t>
      </w:r>
      <w:bookmarkStart w:id="0" w:name="_GoBack"/>
      <w:bookmarkEnd w:id="0"/>
    </w:p>
    <w:sectPr w:rsidR="004340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59"/>
    <w:rsid w:val="00434077"/>
    <w:rsid w:val="00B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D68D"/>
  <w15:chartTrackingRefBased/>
  <w15:docId w15:val="{FA7681ED-F860-4B85-B433-6C2DD51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2019-09-15T13:41:00Z</dcterms:created>
  <dcterms:modified xsi:type="dcterms:W3CDTF">2019-09-15T13:42:00Z</dcterms:modified>
</cp:coreProperties>
</file>